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FA" w:rsidRPr="008615CC" w:rsidRDefault="00725B25">
      <w:pPr>
        <w:rPr>
          <w:b/>
          <w:sz w:val="28"/>
          <w:szCs w:val="28"/>
        </w:rPr>
      </w:pPr>
      <w:r w:rsidRPr="008615CC">
        <w:rPr>
          <w:b/>
          <w:sz w:val="28"/>
          <w:szCs w:val="28"/>
        </w:rPr>
        <w:t>Social Studies 7</w:t>
      </w:r>
    </w:p>
    <w:p w:rsidR="00725B25" w:rsidRDefault="00725B25">
      <w:pPr>
        <w:rPr>
          <w:b/>
          <w:sz w:val="28"/>
          <w:szCs w:val="28"/>
        </w:rPr>
      </w:pPr>
      <w:r w:rsidRPr="00725B25">
        <w:rPr>
          <w:b/>
          <w:sz w:val="28"/>
          <w:szCs w:val="28"/>
        </w:rPr>
        <w:t>Chapter 1 Section 3 – Why did Europeans seek new sea routes to Asia?</w:t>
      </w:r>
    </w:p>
    <w:p w:rsidR="00725B25" w:rsidRPr="00725B25" w:rsidRDefault="00725B25">
      <w:pPr>
        <w:rPr>
          <w:b/>
          <w:sz w:val="28"/>
          <w:szCs w:val="28"/>
        </w:rPr>
      </w:pPr>
      <w:r w:rsidRPr="00725B25">
        <w:rPr>
          <w:b/>
          <w:sz w:val="28"/>
          <w:szCs w:val="28"/>
        </w:rPr>
        <w:t>Overview:  Thirst for knowledge, wealth, and power that could be gained by becoming involved in the profitable Asian spice trade.</w:t>
      </w:r>
    </w:p>
    <w:p w:rsidR="00725B25" w:rsidRDefault="00725B25" w:rsidP="00725B2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25B25">
        <w:rPr>
          <w:b/>
          <w:sz w:val="28"/>
          <w:szCs w:val="28"/>
        </w:rPr>
        <w:t>RIVALRY OVER TRADE ROUTES</w:t>
      </w:r>
    </w:p>
    <w:p w:rsidR="00725B25" w:rsidRPr="00DB62B5" w:rsidRDefault="00DB62B5" w:rsidP="00725B2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The Italian city-states of Genoa, Venice, and Florence established a partnership with Muslim traders. This monopoly over the lands routes prevented other nations from trading in Asia.</w:t>
      </w:r>
    </w:p>
    <w:p w:rsidR="00001CD4" w:rsidRPr="00001CD4" w:rsidRDefault="00DB62B5" w:rsidP="00725B2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Spain, Portugal, Holland, France, and England each wished to trade in Asia.</w:t>
      </w:r>
    </w:p>
    <w:p w:rsidR="00725B25" w:rsidRDefault="00725B25" w:rsidP="00725B2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25B25">
        <w:rPr>
          <w:b/>
          <w:sz w:val="28"/>
          <w:szCs w:val="28"/>
        </w:rPr>
        <w:t>PORTUGUESE DISCOVERIES</w:t>
      </w:r>
    </w:p>
    <w:p w:rsidR="00DB62B5" w:rsidRDefault="00DB62B5" w:rsidP="00DB62B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62B5">
        <w:rPr>
          <w:sz w:val="28"/>
          <w:szCs w:val="28"/>
        </w:rPr>
        <w:t>Portuguese sailors led the search for a water route to Asia.</w:t>
      </w:r>
    </w:p>
    <w:p w:rsidR="00DB62B5" w:rsidRDefault="00DB62B5" w:rsidP="00DB62B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Prince Henry established a school for navigation and ships to explore the west coast of Africa.</w:t>
      </w:r>
    </w:p>
    <w:p w:rsidR="00DB62B5" w:rsidRDefault="00DB62B5" w:rsidP="00DB62B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By the mid 1400’s Portugal had a rich trade in Africa.</w:t>
      </w:r>
    </w:p>
    <w:p w:rsidR="00DB62B5" w:rsidRDefault="00DB62B5" w:rsidP="00DB62B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Bartholomew Dias sailed to the south tip of Africa (Cape of Good Hope).</w:t>
      </w:r>
    </w:p>
    <w:p w:rsidR="00DB62B5" w:rsidRDefault="00DB62B5" w:rsidP="00DB62B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Vasco da Gama was the first to reach Asia by water when he arrived in India.</w:t>
      </w:r>
    </w:p>
    <w:p w:rsidR="00DB62B5" w:rsidRDefault="00DB62B5" w:rsidP="00DB62B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 help cover the high costs of long voyages, the Portuguese became involved with the Africa slave trade.</w:t>
      </w:r>
    </w:p>
    <w:p w:rsidR="008615CC" w:rsidRDefault="008615CC" w:rsidP="00DB62B5">
      <w:pPr>
        <w:rPr>
          <w:b/>
          <w:sz w:val="28"/>
          <w:szCs w:val="28"/>
        </w:rPr>
      </w:pPr>
    </w:p>
    <w:p w:rsidR="008615CC" w:rsidRDefault="008615CC" w:rsidP="00DB62B5">
      <w:pPr>
        <w:rPr>
          <w:b/>
          <w:sz w:val="28"/>
          <w:szCs w:val="28"/>
        </w:rPr>
      </w:pPr>
    </w:p>
    <w:p w:rsidR="008615CC" w:rsidRDefault="008615CC" w:rsidP="00DB62B5">
      <w:pPr>
        <w:rPr>
          <w:b/>
          <w:sz w:val="28"/>
          <w:szCs w:val="28"/>
        </w:rPr>
      </w:pPr>
    </w:p>
    <w:p w:rsidR="008615CC" w:rsidRDefault="008615CC" w:rsidP="00DB62B5">
      <w:pPr>
        <w:rPr>
          <w:b/>
          <w:sz w:val="28"/>
          <w:szCs w:val="28"/>
        </w:rPr>
      </w:pPr>
    </w:p>
    <w:p w:rsidR="008615CC" w:rsidRDefault="008615CC" w:rsidP="00DB62B5">
      <w:pPr>
        <w:rPr>
          <w:b/>
          <w:sz w:val="28"/>
          <w:szCs w:val="28"/>
        </w:rPr>
      </w:pPr>
    </w:p>
    <w:p w:rsidR="008615CC" w:rsidRDefault="008615CC" w:rsidP="00DB62B5">
      <w:pPr>
        <w:rPr>
          <w:b/>
          <w:sz w:val="28"/>
          <w:szCs w:val="28"/>
        </w:rPr>
      </w:pPr>
    </w:p>
    <w:p w:rsidR="008615CC" w:rsidRDefault="008615CC" w:rsidP="00DB62B5">
      <w:pPr>
        <w:rPr>
          <w:b/>
          <w:sz w:val="28"/>
          <w:szCs w:val="28"/>
        </w:rPr>
      </w:pPr>
    </w:p>
    <w:p w:rsidR="008615CC" w:rsidRDefault="008615CC" w:rsidP="00DB62B5">
      <w:pPr>
        <w:rPr>
          <w:b/>
          <w:sz w:val="28"/>
          <w:szCs w:val="28"/>
        </w:rPr>
      </w:pPr>
    </w:p>
    <w:p w:rsidR="00001CD4" w:rsidRDefault="00001CD4" w:rsidP="00DB62B5">
      <w:pPr>
        <w:rPr>
          <w:b/>
          <w:sz w:val="28"/>
          <w:szCs w:val="28"/>
        </w:rPr>
      </w:pPr>
    </w:p>
    <w:p w:rsidR="00001CD4" w:rsidRDefault="00001CD4" w:rsidP="00DB62B5">
      <w:pPr>
        <w:rPr>
          <w:b/>
          <w:sz w:val="28"/>
          <w:szCs w:val="28"/>
        </w:rPr>
      </w:pPr>
    </w:p>
    <w:p w:rsidR="00001CD4" w:rsidRDefault="00001CD4" w:rsidP="00DB62B5">
      <w:pPr>
        <w:rPr>
          <w:b/>
          <w:sz w:val="28"/>
          <w:szCs w:val="28"/>
        </w:rPr>
      </w:pPr>
    </w:p>
    <w:p w:rsidR="00A03F56" w:rsidRDefault="00A03F56" w:rsidP="00DB62B5">
      <w:pPr>
        <w:rPr>
          <w:b/>
          <w:sz w:val="28"/>
          <w:szCs w:val="28"/>
        </w:rPr>
      </w:pPr>
    </w:p>
    <w:p w:rsidR="00DB62B5" w:rsidRDefault="00DB62B5" w:rsidP="00DB62B5">
      <w:pPr>
        <w:rPr>
          <w:b/>
          <w:sz w:val="28"/>
          <w:szCs w:val="28"/>
        </w:rPr>
      </w:pPr>
      <w:r w:rsidRPr="00DB62B5">
        <w:rPr>
          <w:b/>
          <w:sz w:val="28"/>
          <w:szCs w:val="28"/>
        </w:rPr>
        <w:t>Chapter 1 Section 4 – What led Columbus west and what did he achieve?</w:t>
      </w:r>
    </w:p>
    <w:p w:rsidR="008615CC" w:rsidRDefault="00DB62B5" w:rsidP="00DB6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Overview: Because Portugal controlled the route around Africa to Asia, other Europeans believed that there must be another way to reach Asia.  Some felt a shorter and safer route could be found by sailing west.</w:t>
      </w:r>
    </w:p>
    <w:p w:rsidR="00DB62B5" w:rsidRDefault="00DB62B5" w:rsidP="00DB62B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DARING PLAN</w:t>
      </w:r>
    </w:p>
    <w:p w:rsidR="008615CC" w:rsidRDefault="008615CC" w:rsidP="008615CC">
      <w:pPr>
        <w:pStyle w:val="ListParagraph"/>
        <w:rPr>
          <w:b/>
          <w:sz w:val="28"/>
          <w:szCs w:val="28"/>
        </w:rPr>
      </w:pPr>
    </w:p>
    <w:p w:rsidR="00DB62B5" w:rsidRPr="00DB62B5" w:rsidRDefault="00DB62B5" w:rsidP="00DB62B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Columbus, an Italian sailor had to plan to reach Asia by sailing west but he needed a sponsor to finance his voyage.  </w:t>
      </w:r>
    </w:p>
    <w:p w:rsidR="00DB62B5" w:rsidRPr="00DF0265" w:rsidRDefault="00DB62B5" w:rsidP="00DF0265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The King and Queen of Spain paid for Columbus’s voyage.</w:t>
      </w:r>
    </w:p>
    <w:p w:rsidR="00DF0265" w:rsidRPr="00DF0265" w:rsidRDefault="00DF0265" w:rsidP="00DF0265">
      <w:pPr>
        <w:pStyle w:val="ListParagraph"/>
        <w:ind w:left="1440"/>
        <w:rPr>
          <w:b/>
          <w:sz w:val="28"/>
          <w:szCs w:val="28"/>
        </w:rPr>
      </w:pPr>
      <w:bookmarkStart w:id="0" w:name="_GoBack"/>
      <w:bookmarkEnd w:id="0"/>
    </w:p>
    <w:p w:rsidR="00DB62B5" w:rsidRDefault="00DB62B5" w:rsidP="00DB62B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COLUMBUS’S DISCOVERY</w:t>
      </w:r>
    </w:p>
    <w:p w:rsidR="008615CC" w:rsidRDefault="008615CC" w:rsidP="008615CC">
      <w:pPr>
        <w:pStyle w:val="ListParagraph"/>
        <w:rPr>
          <w:b/>
          <w:sz w:val="28"/>
          <w:szCs w:val="28"/>
        </w:rPr>
      </w:pPr>
    </w:p>
    <w:p w:rsidR="00DB62B5" w:rsidRDefault="008615CC" w:rsidP="00DB62B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Santa Maria, Nina and </w:t>
      </w:r>
      <w:proofErr w:type="spellStart"/>
      <w:r w:rsidR="00DB62B5">
        <w:rPr>
          <w:sz w:val="28"/>
          <w:szCs w:val="28"/>
        </w:rPr>
        <w:t>Pinta</w:t>
      </w:r>
      <w:proofErr w:type="spellEnd"/>
      <w:r w:rsidR="00DB62B5">
        <w:rPr>
          <w:sz w:val="28"/>
          <w:szCs w:val="28"/>
        </w:rPr>
        <w:t xml:space="preserve"> arrived at one of the Bahama Island, which Columbus named “San</w:t>
      </w:r>
      <w:r>
        <w:rPr>
          <w:sz w:val="28"/>
          <w:szCs w:val="28"/>
        </w:rPr>
        <w:t xml:space="preserve"> Salvador”.</w:t>
      </w:r>
    </w:p>
    <w:p w:rsidR="008615CC" w:rsidRDefault="008615CC" w:rsidP="00DB62B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Columbus sailed around the Caribbean and claimed many islands for Spain. He never saw the coast of North America.</w:t>
      </w:r>
    </w:p>
    <w:p w:rsidR="008615CC" w:rsidRDefault="00DF0265" w:rsidP="00DB62B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Columbus</w:t>
      </w:r>
      <w:r w:rsidR="008615CC">
        <w:rPr>
          <w:sz w:val="28"/>
          <w:szCs w:val="28"/>
        </w:rPr>
        <w:t xml:space="preserve"> did not achieve his goal of bringing riches back to Spain but he did open the way for other European explorers to seek other route to Asia.</w:t>
      </w:r>
    </w:p>
    <w:p w:rsidR="008615CC" w:rsidRPr="00DB62B5" w:rsidRDefault="008615CC" w:rsidP="00DB62B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Columbus made 4 voyages to the Americas, but never knew that he had made a discovery that would become one of the greatest turning points in world history.</w:t>
      </w:r>
    </w:p>
    <w:sectPr w:rsidR="008615CC" w:rsidRPr="00DB62B5" w:rsidSect="00725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4BE"/>
    <w:multiLevelType w:val="hybridMultilevel"/>
    <w:tmpl w:val="BAC48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4596D"/>
    <w:multiLevelType w:val="hybridMultilevel"/>
    <w:tmpl w:val="3BBAA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374"/>
    <w:multiLevelType w:val="hybridMultilevel"/>
    <w:tmpl w:val="2D50C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172D89"/>
    <w:multiLevelType w:val="hybridMultilevel"/>
    <w:tmpl w:val="425C4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255D"/>
    <w:multiLevelType w:val="hybridMultilevel"/>
    <w:tmpl w:val="D9089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7B1B"/>
    <w:multiLevelType w:val="hybridMultilevel"/>
    <w:tmpl w:val="F9804B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FF05F84"/>
    <w:multiLevelType w:val="hybridMultilevel"/>
    <w:tmpl w:val="16BED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25"/>
    <w:rsid w:val="00001CD4"/>
    <w:rsid w:val="00725B25"/>
    <w:rsid w:val="008615CC"/>
    <w:rsid w:val="0092386D"/>
    <w:rsid w:val="00A03F56"/>
    <w:rsid w:val="00C468FA"/>
    <w:rsid w:val="00DB62B5"/>
    <w:rsid w:val="00D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3A66E-9F1F-4CD8-AC59-4D141CF6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Ann Marie Covino</cp:lastModifiedBy>
  <cp:revision>5</cp:revision>
  <cp:lastPrinted>2016-09-26T17:17:00Z</cp:lastPrinted>
  <dcterms:created xsi:type="dcterms:W3CDTF">2019-10-02T14:15:00Z</dcterms:created>
  <dcterms:modified xsi:type="dcterms:W3CDTF">2019-10-04T12:08:00Z</dcterms:modified>
</cp:coreProperties>
</file>