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23" w:rsidRPr="00AC3EF0" w:rsidRDefault="001E3BBE">
      <w:pPr>
        <w:rPr>
          <w:rFonts w:ascii="Arial" w:hAnsi="Arial" w:cs="Arial"/>
          <w:b/>
          <w:sz w:val="28"/>
          <w:szCs w:val="28"/>
        </w:rPr>
      </w:pPr>
      <w:r w:rsidRPr="00AC3EF0">
        <w:rPr>
          <w:rFonts w:ascii="Arial" w:hAnsi="Arial" w:cs="Arial"/>
          <w:b/>
          <w:sz w:val="28"/>
          <w:szCs w:val="28"/>
        </w:rPr>
        <w:t>Social Studies</w:t>
      </w:r>
    </w:p>
    <w:p w:rsidR="001E3BBE" w:rsidRPr="00AC3EF0" w:rsidRDefault="001E3BBE">
      <w:pPr>
        <w:rPr>
          <w:rFonts w:ascii="Arial" w:hAnsi="Arial" w:cs="Arial"/>
          <w:b/>
          <w:sz w:val="28"/>
          <w:szCs w:val="28"/>
        </w:rPr>
      </w:pPr>
      <w:r w:rsidRPr="00AC3EF0">
        <w:rPr>
          <w:rFonts w:ascii="Arial" w:hAnsi="Arial" w:cs="Arial"/>
          <w:b/>
          <w:sz w:val="28"/>
          <w:szCs w:val="28"/>
        </w:rPr>
        <w:t>North and South Try to Settle Their Differences</w:t>
      </w:r>
    </w:p>
    <w:p w:rsidR="001E3BBE" w:rsidRPr="00AC3EF0" w:rsidRDefault="001E3BBE">
      <w:pPr>
        <w:rPr>
          <w:rFonts w:ascii="Arial" w:hAnsi="Arial" w:cs="Arial"/>
          <w:sz w:val="28"/>
          <w:szCs w:val="28"/>
        </w:rPr>
      </w:pPr>
      <w:r w:rsidRPr="00AC3EF0">
        <w:rPr>
          <w:rFonts w:ascii="Arial" w:hAnsi="Arial" w:cs="Arial"/>
          <w:b/>
          <w:sz w:val="28"/>
          <w:szCs w:val="28"/>
        </w:rPr>
        <w:t>COMPROMISE OF 1850</w:t>
      </w:r>
      <w:r w:rsidRPr="00AC3EF0">
        <w:rPr>
          <w:rFonts w:ascii="Arial" w:hAnsi="Arial" w:cs="Arial"/>
          <w:sz w:val="28"/>
          <w:szCs w:val="28"/>
        </w:rPr>
        <w:t>: This compromise settled the question of slavery in the lands won from Mexico.</w:t>
      </w:r>
    </w:p>
    <w:p w:rsidR="001E3BBE" w:rsidRPr="00AC3EF0" w:rsidRDefault="001E3BBE">
      <w:pPr>
        <w:rPr>
          <w:rFonts w:ascii="Arial" w:hAnsi="Arial" w:cs="Arial"/>
          <w:sz w:val="28"/>
          <w:szCs w:val="28"/>
        </w:rPr>
      </w:pPr>
      <w:r w:rsidRPr="00AC3EF0">
        <w:rPr>
          <w:rFonts w:ascii="Arial" w:hAnsi="Arial" w:cs="Arial"/>
          <w:sz w:val="28"/>
          <w:szCs w:val="28"/>
        </w:rPr>
        <w:t>What was stated in the Compromise of 1850?</w:t>
      </w:r>
    </w:p>
    <w:p w:rsidR="001E3BBE" w:rsidRPr="00AC3EF0" w:rsidRDefault="001E3BBE">
      <w:pPr>
        <w:rPr>
          <w:rFonts w:ascii="Arial" w:hAnsi="Arial" w:cs="Arial"/>
          <w:sz w:val="28"/>
          <w:szCs w:val="28"/>
        </w:rPr>
      </w:pPr>
      <w:r w:rsidRPr="00AC3EF0">
        <w:rPr>
          <w:rFonts w:ascii="Arial" w:hAnsi="Arial" w:cs="Arial"/>
          <w:sz w:val="28"/>
          <w:szCs w:val="28"/>
        </w:rPr>
        <w:t>1). California would enter the Union as a free state</w:t>
      </w:r>
    </w:p>
    <w:p w:rsidR="001E3BBE" w:rsidRPr="00AC3EF0" w:rsidRDefault="001E3BBE">
      <w:pPr>
        <w:rPr>
          <w:rFonts w:ascii="Arial" w:hAnsi="Arial" w:cs="Arial"/>
          <w:sz w:val="28"/>
          <w:szCs w:val="28"/>
        </w:rPr>
      </w:pPr>
      <w:r w:rsidRPr="00AC3EF0">
        <w:rPr>
          <w:rFonts w:ascii="Arial" w:hAnsi="Arial" w:cs="Arial"/>
          <w:sz w:val="28"/>
          <w:szCs w:val="28"/>
        </w:rPr>
        <w:t>2). The rest of the land of the Mexican Cession was called UTAH TERRITORY AND NEW MEXICO TERRITORY and the people who lived there would decide to allow slavery or not. This was called “popular sovereignty.”</w:t>
      </w:r>
    </w:p>
    <w:p w:rsidR="001E3BBE" w:rsidRPr="00AC3EF0" w:rsidRDefault="001E3BBE">
      <w:pPr>
        <w:rPr>
          <w:rFonts w:ascii="Arial" w:hAnsi="Arial" w:cs="Arial"/>
          <w:sz w:val="28"/>
          <w:szCs w:val="28"/>
        </w:rPr>
      </w:pPr>
      <w:r w:rsidRPr="00AC3EF0">
        <w:rPr>
          <w:rFonts w:ascii="Arial" w:hAnsi="Arial" w:cs="Arial"/>
          <w:sz w:val="28"/>
          <w:szCs w:val="28"/>
        </w:rPr>
        <w:t>3). slave trade was prohibited in Washington, DC.</w:t>
      </w:r>
    </w:p>
    <w:p w:rsidR="001E3BBE" w:rsidRPr="00AC3EF0" w:rsidRDefault="001E3BBE">
      <w:pPr>
        <w:rPr>
          <w:rFonts w:ascii="Arial" w:hAnsi="Arial" w:cs="Arial"/>
          <w:sz w:val="28"/>
          <w:szCs w:val="28"/>
        </w:rPr>
      </w:pPr>
      <w:r w:rsidRPr="00AC3EF0">
        <w:rPr>
          <w:rFonts w:ascii="Arial" w:hAnsi="Arial" w:cs="Arial"/>
          <w:sz w:val="28"/>
          <w:szCs w:val="28"/>
        </w:rPr>
        <w:t>4). Congress would pass a Fugitive Slave Law to protect slave owners rights</w:t>
      </w:r>
    </w:p>
    <w:p w:rsidR="001E3BBE" w:rsidRPr="00AC3EF0" w:rsidRDefault="001E3BBE">
      <w:pPr>
        <w:rPr>
          <w:rFonts w:ascii="Arial" w:hAnsi="Arial" w:cs="Arial"/>
          <w:b/>
          <w:sz w:val="28"/>
          <w:szCs w:val="28"/>
        </w:rPr>
      </w:pPr>
    </w:p>
    <w:p w:rsidR="001E3BBE" w:rsidRPr="00AC3EF0" w:rsidRDefault="001E3BBE">
      <w:pPr>
        <w:rPr>
          <w:rFonts w:ascii="Arial" w:hAnsi="Arial" w:cs="Arial"/>
          <w:b/>
          <w:sz w:val="28"/>
          <w:szCs w:val="28"/>
        </w:rPr>
      </w:pPr>
      <w:r w:rsidRPr="00AC3EF0">
        <w:rPr>
          <w:rFonts w:ascii="Arial" w:hAnsi="Arial" w:cs="Arial"/>
          <w:b/>
          <w:sz w:val="28"/>
          <w:szCs w:val="28"/>
        </w:rPr>
        <w:t>KANSAS-NEBRASKA ACT OF 1854:</w:t>
      </w:r>
    </w:p>
    <w:p w:rsidR="001E3BBE" w:rsidRPr="00AC3EF0" w:rsidRDefault="001E3BBE">
      <w:pPr>
        <w:rPr>
          <w:rFonts w:ascii="Arial" w:hAnsi="Arial" w:cs="Arial"/>
          <w:sz w:val="28"/>
          <w:szCs w:val="28"/>
        </w:rPr>
      </w:pPr>
      <w:r w:rsidRPr="00AC3EF0">
        <w:rPr>
          <w:rFonts w:ascii="Arial" w:hAnsi="Arial" w:cs="Arial"/>
          <w:sz w:val="28"/>
          <w:szCs w:val="28"/>
        </w:rPr>
        <w:t>Addressed the unorganized lands of the Louisiana Territory and slavery.</w:t>
      </w:r>
    </w:p>
    <w:p w:rsidR="001E3BBE" w:rsidRPr="00AC3EF0" w:rsidRDefault="001E3BBE" w:rsidP="001E3BBE">
      <w:pPr>
        <w:rPr>
          <w:rFonts w:ascii="Arial" w:hAnsi="Arial" w:cs="Arial"/>
          <w:sz w:val="28"/>
          <w:szCs w:val="28"/>
        </w:rPr>
      </w:pPr>
      <w:r w:rsidRPr="00AC3EF0">
        <w:rPr>
          <w:rFonts w:ascii="Arial" w:hAnsi="Arial" w:cs="Arial"/>
          <w:sz w:val="28"/>
          <w:szCs w:val="28"/>
        </w:rPr>
        <w:t>This law was written</w:t>
      </w:r>
      <w:r w:rsidRPr="00AC3EF0">
        <w:rPr>
          <w:rFonts w:ascii="Arial" w:hAnsi="Arial" w:cs="Arial"/>
          <w:color w:val="000000"/>
          <w:sz w:val="28"/>
          <w:szCs w:val="28"/>
        </w:rPr>
        <w:t xml:space="preserve"> by Senator </w:t>
      </w:r>
      <w:r w:rsidRPr="00AC3EF0">
        <w:rPr>
          <w:rFonts w:ascii="Arial" w:hAnsi="Arial" w:cs="Arial"/>
          <w:color w:val="000000"/>
          <w:sz w:val="28"/>
          <w:szCs w:val="28"/>
        </w:rPr>
        <w:t>Stephen A. Douglas who was hoping to please southerners and northerners</w:t>
      </w:r>
      <w:r w:rsidRPr="00AC3EF0">
        <w:rPr>
          <w:rFonts w:ascii="Arial" w:hAnsi="Arial" w:cs="Arial"/>
          <w:color w:val="000000"/>
          <w:sz w:val="28"/>
          <w:szCs w:val="28"/>
        </w:rPr>
        <w:t xml:space="preserve"> </w:t>
      </w:r>
      <w:r w:rsidRPr="00AC3EF0">
        <w:rPr>
          <w:rFonts w:ascii="Arial" w:hAnsi="Arial" w:cs="Arial"/>
          <w:color w:val="000000"/>
          <w:sz w:val="28"/>
          <w:szCs w:val="28"/>
        </w:rPr>
        <w:t xml:space="preserve">as he was hoping to run </w:t>
      </w:r>
      <w:r w:rsidRPr="00AC3EF0">
        <w:rPr>
          <w:rFonts w:ascii="Arial" w:hAnsi="Arial" w:cs="Arial"/>
          <w:color w:val="000000"/>
          <w:sz w:val="28"/>
          <w:szCs w:val="28"/>
        </w:rPr>
        <w:t>for president. It did not work </w:t>
      </w:r>
      <w:r w:rsidRPr="00AC3EF0">
        <w:rPr>
          <w:rFonts w:ascii="Arial" w:hAnsi="Arial" w:cs="Arial"/>
          <w:color w:val="000000"/>
          <w:sz w:val="28"/>
          <w:szCs w:val="28"/>
        </w:rPr>
        <w:t>because he angered northerners.</w:t>
      </w:r>
    </w:p>
    <w:p w:rsidR="00AC3EF0"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r w:rsidRPr="00AC3EF0">
        <w:rPr>
          <w:rFonts w:ascii="Arial" w:hAnsi="Arial" w:cs="Arial"/>
          <w:color w:val="000000"/>
          <w:sz w:val="28"/>
          <w:szCs w:val="28"/>
        </w:rPr>
        <w:t>What was stated in this law?</w:t>
      </w: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r w:rsidRPr="00AC3EF0">
        <w:rPr>
          <w:rFonts w:ascii="Arial" w:hAnsi="Arial" w:cs="Arial"/>
          <w:color w:val="000000"/>
          <w:sz w:val="28"/>
          <w:szCs w:val="28"/>
        </w:rPr>
        <w:t>1. Above the Missouri Compromise Line 36'30, the land woul</w:t>
      </w:r>
      <w:r w:rsidR="00AC3EF0" w:rsidRPr="00AC3EF0">
        <w:rPr>
          <w:rFonts w:ascii="Arial" w:hAnsi="Arial" w:cs="Arial"/>
          <w:color w:val="000000"/>
          <w:sz w:val="28"/>
          <w:szCs w:val="28"/>
        </w:rPr>
        <w:t xml:space="preserve">d be called KANSAS TERRITORY AND </w:t>
      </w:r>
      <w:r w:rsidRPr="00AC3EF0">
        <w:rPr>
          <w:rFonts w:ascii="Arial" w:hAnsi="Arial" w:cs="Arial"/>
          <w:color w:val="000000"/>
          <w:sz w:val="28"/>
          <w:szCs w:val="28"/>
        </w:rPr>
        <w:t>NEBRASKA TERRITORY.</w:t>
      </w: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r w:rsidRPr="00AC3EF0">
        <w:rPr>
          <w:rFonts w:ascii="Arial" w:hAnsi="Arial" w:cs="Arial"/>
          <w:color w:val="000000"/>
          <w:sz w:val="28"/>
          <w:szCs w:val="28"/>
        </w:rPr>
        <w:t>2. The Missouri Compromise banned slavery above the line but now this law would use "popular</w:t>
      </w:r>
      <w:r w:rsidR="00AC3EF0" w:rsidRPr="00AC3EF0">
        <w:rPr>
          <w:rFonts w:ascii="Arial" w:hAnsi="Arial" w:cs="Arial"/>
          <w:color w:val="000000"/>
          <w:sz w:val="28"/>
          <w:szCs w:val="28"/>
        </w:rPr>
        <w:t xml:space="preserve"> </w:t>
      </w:r>
      <w:r w:rsidRPr="00AC3EF0">
        <w:rPr>
          <w:rFonts w:ascii="Arial" w:hAnsi="Arial" w:cs="Arial"/>
          <w:color w:val="000000"/>
          <w:sz w:val="28"/>
          <w:szCs w:val="28"/>
        </w:rPr>
        <w:t>sovereignty" or the people would decide.</w:t>
      </w: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r w:rsidRPr="00AC3EF0">
        <w:rPr>
          <w:rFonts w:ascii="Arial" w:hAnsi="Arial" w:cs="Arial"/>
          <w:color w:val="000000"/>
          <w:sz w:val="28"/>
          <w:szCs w:val="28"/>
        </w:rPr>
        <w:t>3.  This change caused northerners to be outraged and it was an opportunity for pro-slave people</w:t>
      </w:r>
      <w:r w:rsidR="00AC3EF0" w:rsidRPr="00AC3EF0">
        <w:rPr>
          <w:rFonts w:ascii="Arial" w:hAnsi="Arial" w:cs="Arial"/>
          <w:color w:val="000000"/>
          <w:sz w:val="28"/>
          <w:szCs w:val="28"/>
        </w:rPr>
        <w:t xml:space="preserve"> </w:t>
      </w:r>
      <w:r w:rsidRPr="00AC3EF0">
        <w:rPr>
          <w:rFonts w:ascii="Arial" w:hAnsi="Arial" w:cs="Arial"/>
          <w:color w:val="000000"/>
          <w:sz w:val="28"/>
          <w:szCs w:val="28"/>
        </w:rPr>
        <w:t>gain new slave states.</w:t>
      </w: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p>
    <w:p w:rsidR="001E3BBE" w:rsidRPr="00AC3EF0" w:rsidRDefault="001E3BBE" w:rsidP="001E3BBE">
      <w:pPr>
        <w:pStyle w:val="NormalWeb"/>
        <w:shd w:val="clear" w:color="auto" w:fill="FFFFFF"/>
        <w:spacing w:before="0" w:beforeAutospacing="0" w:after="0" w:afterAutospacing="0"/>
        <w:rPr>
          <w:rFonts w:ascii="Arial" w:hAnsi="Arial" w:cs="Arial"/>
          <w:b/>
          <w:color w:val="000000"/>
          <w:sz w:val="28"/>
          <w:szCs w:val="28"/>
        </w:rPr>
      </w:pPr>
      <w:r w:rsidRPr="00AC3EF0">
        <w:rPr>
          <w:rFonts w:ascii="Arial" w:hAnsi="Arial" w:cs="Arial"/>
          <w:b/>
          <w:color w:val="000000"/>
          <w:sz w:val="28"/>
          <w:szCs w:val="28"/>
        </w:rPr>
        <w:t>BLEEDING KANSAS WAS CAUSED BY THE KANSAS-NEBRASKA ACT</w:t>
      </w: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p>
    <w:p w:rsidR="001E3BBE" w:rsidRPr="00AC3EF0" w:rsidRDefault="001E3BBE" w:rsidP="001E3BBE">
      <w:pPr>
        <w:pStyle w:val="NormalWeb"/>
        <w:shd w:val="clear" w:color="auto" w:fill="FFFFFF"/>
        <w:spacing w:before="0" w:beforeAutospacing="0" w:after="0" w:afterAutospacing="0"/>
        <w:rPr>
          <w:rFonts w:ascii="Arial" w:hAnsi="Arial" w:cs="Arial"/>
          <w:color w:val="000000"/>
          <w:sz w:val="28"/>
          <w:szCs w:val="28"/>
        </w:rPr>
      </w:pPr>
      <w:r w:rsidRPr="00AC3EF0">
        <w:rPr>
          <w:rFonts w:ascii="Arial" w:hAnsi="Arial" w:cs="Arial"/>
          <w:color w:val="000000"/>
          <w:sz w:val="28"/>
          <w:szCs w:val="28"/>
        </w:rPr>
        <w:t>As Kansas was getting ready to apply for statehood, thousands of pro-slave extremists and thousands of abolition extremists moved to Kansas with the hope of winning the vot</w:t>
      </w:r>
      <w:r w:rsidR="00AC3EF0">
        <w:rPr>
          <w:rFonts w:ascii="Arial" w:hAnsi="Arial" w:cs="Arial"/>
          <w:color w:val="000000"/>
          <w:sz w:val="28"/>
          <w:szCs w:val="28"/>
        </w:rPr>
        <w:t xml:space="preserve">e for their side. Between the years </w:t>
      </w:r>
      <w:r w:rsidRPr="00AC3EF0">
        <w:rPr>
          <w:rFonts w:ascii="Arial" w:hAnsi="Arial" w:cs="Arial"/>
          <w:color w:val="000000"/>
          <w:sz w:val="28"/>
          <w:szCs w:val="28"/>
        </w:rPr>
        <w:t>1856-1858,</w:t>
      </w:r>
      <w:r w:rsidR="00AC3EF0" w:rsidRPr="00AC3EF0">
        <w:rPr>
          <w:rFonts w:ascii="Arial" w:hAnsi="Arial" w:cs="Arial"/>
          <w:color w:val="000000"/>
          <w:sz w:val="28"/>
          <w:szCs w:val="28"/>
        </w:rPr>
        <w:t xml:space="preserve"> </w:t>
      </w:r>
      <w:r w:rsidRPr="00AC3EF0">
        <w:rPr>
          <w:rFonts w:ascii="Arial" w:hAnsi="Arial" w:cs="Arial"/>
          <w:color w:val="000000"/>
          <w:sz w:val="28"/>
          <w:szCs w:val="28"/>
        </w:rPr>
        <w:t>violence and bloodshed between both sides erupted.  Over 200 people were killed and millions of dollars in property was destroyed.  This was often referred to as the "mini" civil war.</w:t>
      </w:r>
    </w:p>
    <w:p w:rsidR="001E3BBE" w:rsidRDefault="00AC3EF0" w:rsidP="001E3BBE">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bookmarkStart w:id="0" w:name="_GoBack"/>
      <w:bookmarkEnd w:id="0"/>
    </w:p>
    <w:p w:rsidR="001E3BBE" w:rsidRDefault="001E3BBE" w:rsidP="001E3BBE">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ALL STUDENTS NEED TO WRITE THEIR NAME AND DATE ON TOP OF EACH ASSIGNMENT</w:t>
      </w:r>
    </w:p>
    <w:p w:rsidR="001E3BBE" w:rsidRDefault="001E3BBE" w:rsidP="001E3BBE">
      <w:pPr>
        <w:pStyle w:val="NormalWeb"/>
        <w:shd w:val="clear" w:color="auto" w:fill="FFFFFF"/>
        <w:spacing w:before="0" w:beforeAutospacing="0" w:after="0" w:afterAutospacing="0"/>
        <w:rPr>
          <w:rFonts w:ascii="Calibri" w:hAnsi="Calibri" w:cs="Calibri"/>
          <w:color w:val="000000"/>
        </w:rPr>
      </w:pPr>
    </w:p>
    <w:p w:rsidR="001E3BBE" w:rsidRPr="001E3BBE" w:rsidRDefault="001E3BBE">
      <w:pPr>
        <w:rPr>
          <w:rFonts w:ascii="Arial" w:hAnsi="Arial" w:cs="Arial"/>
          <w:sz w:val="28"/>
          <w:szCs w:val="28"/>
        </w:rPr>
      </w:pPr>
    </w:p>
    <w:p w:rsidR="001E3BBE" w:rsidRDefault="001E3BBE">
      <w:pPr>
        <w:rPr>
          <w:rFonts w:ascii="Arial" w:hAnsi="Arial" w:cs="Arial"/>
          <w:sz w:val="28"/>
          <w:szCs w:val="28"/>
        </w:rPr>
      </w:pPr>
    </w:p>
    <w:p w:rsidR="001E3BBE" w:rsidRPr="001E3BBE" w:rsidRDefault="001E3BBE">
      <w:pPr>
        <w:rPr>
          <w:rFonts w:ascii="Arial" w:hAnsi="Arial" w:cs="Arial"/>
          <w:sz w:val="28"/>
          <w:szCs w:val="28"/>
        </w:rPr>
      </w:pPr>
    </w:p>
    <w:sectPr w:rsidR="001E3BBE" w:rsidRPr="001E3BBE" w:rsidSect="00AC3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BE"/>
    <w:rsid w:val="001E3BBE"/>
    <w:rsid w:val="00AC3EF0"/>
    <w:rsid w:val="00D6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C54E"/>
  <w15:chartTrackingRefBased/>
  <w15:docId w15:val="{D28F0472-BDD7-4F2A-8FB9-97A50451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Roslyn Public Schools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Covino</dc:creator>
  <cp:keywords/>
  <dc:description/>
  <cp:lastModifiedBy>Ann Marie Covino</cp:lastModifiedBy>
  <cp:revision>1</cp:revision>
  <dcterms:created xsi:type="dcterms:W3CDTF">2020-05-19T22:11:00Z</dcterms:created>
  <dcterms:modified xsi:type="dcterms:W3CDTF">2020-05-19T22:26:00Z</dcterms:modified>
</cp:coreProperties>
</file>