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22553" w14:textId="21300D4E" w:rsidR="00367060" w:rsidRDefault="004C14D3"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Chapter 5 – Colonial Life Varies </w:t>
      </w:r>
      <w:r w:rsidR="00783E90">
        <w:rPr>
          <w:rFonts w:ascii="Times New Roman" w:hAnsi="Times New Roman" w:cs="Times New Roman"/>
          <w:sz w:val="28"/>
          <w:szCs w:val="28"/>
        </w:rPr>
        <w:t>f</w:t>
      </w:r>
      <w:r>
        <w:rPr>
          <w:rFonts w:ascii="Times New Roman" w:hAnsi="Times New Roman" w:cs="Times New Roman"/>
          <w:sz w:val="28"/>
          <w:szCs w:val="28"/>
        </w:rPr>
        <w:t>rom Region to Region (1607-1763)</w:t>
      </w:r>
    </w:p>
    <w:p w14:paraId="762ECF08" w14:textId="57FA635D" w:rsidR="004C14D3" w:rsidRDefault="004C14D3"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Section 1: How did the colonists live in New England?</w:t>
      </w:r>
    </w:p>
    <w:p w14:paraId="32721A93" w14:textId="77777777" w:rsidR="004C14D3" w:rsidRDefault="004C14D3"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B52173">
        <w:rPr>
          <w:rFonts w:ascii="Times New Roman" w:hAnsi="Times New Roman" w:cs="Times New Roman"/>
          <w:sz w:val="28"/>
          <w:szCs w:val="28"/>
        </w:rPr>
        <w:t>Geographic conditions made farming difficult</w:t>
      </w:r>
    </w:p>
    <w:p w14:paraId="3BC2C3D9" w14:textId="020B77C6" w:rsidR="004C14D3" w:rsidRDefault="004C14D3" w:rsidP="00783E90">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Poor soil and harsh climates made farming difficult</w:t>
      </w:r>
      <w:r w:rsidR="00D8119F">
        <w:rPr>
          <w:rFonts w:ascii="Times New Roman" w:hAnsi="Times New Roman" w:cs="Times New Roman"/>
          <w:sz w:val="28"/>
          <w:szCs w:val="28"/>
        </w:rPr>
        <w:t>.</w:t>
      </w:r>
    </w:p>
    <w:p w14:paraId="3192719F" w14:textId="0CFE8A27" w:rsidR="004C14D3" w:rsidRDefault="004C14D3" w:rsidP="00783E90">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Planting season was short and only a few kinds of crops could be grown</w:t>
      </w:r>
      <w:r w:rsidR="00D8119F">
        <w:rPr>
          <w:rFonts w:ascii="Times New Roman" w:hAnsi="Times New Roman" w:cs="Times New Roman"/>
          <w:sz w:val="28"/>
          <w:szCs w:val="28"/>
        </w:rPr>
        <w:t>.</w:t>
      </w:r>
    </w:p>
    <w:p w14:paraId="065B1DA5" w14:textId="6CEC36E0" w:rsidR="004C14D3" w:rsidRDefault="004C14D3" w:rsidP="00783E90">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In time they became trades people or merchants</w:t>
      </w:r>
      <w:r w:rsidR="00D8119F">
        <w:rPr>
          <w:rFonts w:ascii="Times New Roman" w:hAnsi="Times New Roman" w:cs="Times New Roman"/>
          <w:sz w:val="28"/>
          <w:szCs w:val="28"/>
        </w:rPr>
        <w:t>.</w:t>
      </w:r>
    </w:p>
    <w:p w14:paraId="3D022696" w14:textId="77777777" w:rsidR="00EE34DF" w:rsidRPr="00EE34DF" w:rsidRDefault="00EE34DF" w:rsidP="00EE34DF">
      <w:pPr>
        <w:spacing w:after="0" w:line="360" w:lineRule="auto"/>
        <w:rPr>
          <w:rFonts w:ascii="Times New Roman" w:hAnsi="Times New Roman" w:cs="Times New Roman"/>
          <w:sz w:val="28"/>
          <w:szCs w:val="28"/>
        </w:rPr>
      </w:pPr>
    </w:p>
    <w:p w14:paraId="39CF144D" w14:textId="14B72443" w:rsidR="004C14D3" w:rsidRDefault="004C14D3"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B). New England towns develop</w:t>
      </w:r>
    </w:p>
    <w:p w14:paraId="50F6D9C2" w14:textId="2B9F3937" w:rsidR="004C14D3" w:rsidRDefault="004C14D3" w:rsidP="00783E90">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New Englanders lived close together for 2 reasons:</w:t>
      </w:r>
    </w:p>
    <w:p w14:paraId="1662AE7B" w14:textId="21A76097" w:rsidR="004C14D3" w:rsidRPr="00B52173" w:rsidRDefault="004C14D3" w:rsidP="00783E90">
      <w:pPr>
        <w:pStyle w:val="ListParagraph"/>
        <w:spacing w:after="0" w:line="360" w:lineRule="auto"/>
        <w:rPr>
          <w:rFonts w:ascii="Times New Roman" w:hAnsi="Times New Roman" w:cs="Times New Roman"/>
          <w:sz w:val="28"/>
          <w:szCs w:val="28"/>
        </w:rPr>
      </w:pPr>
      <w:r w:rsidRPr="00B52173">
        <w:rPr>
          <w:rFonts w:ascii="Times New Roman" w:hAnsi="Times New Roman" w:cs="Times New Roman"/>
          <w:sz w:val="28"/>
          <w:szCs w:val="28"/>
        </w:rPr>
        <w:t>1). Good roads did not exist yet</w:t>
      </w:r>
    </w:p>
    <w:p w14:paraId="2D315048" w14:textId="3E7EFD35" w:rsidR="004C14D3" w:rsidRDefault="004C14D3" w:rsidP="00783E90">
      <w:pPr>
        <w:pStyle w:val="ListParagraph"/>
        <w:spacing w:after="0" w:line="360" w:lineRule="auto"/>
        <w:rPr>
          <w:rFonts w:ascii="Times New Roman" w:hAnsi="Times New Roman" w:cs="Times New Roman"/>
          <w:sz w:val="28"/>
          <w:szCs w:val="28"/>
        </w:rPr>
      </w:pPr>
      <w:r w:rsidRPr="00B52173">
        <w:rPr>
          <w:rFonts w:ascii="Times New Roman" w:hAnsi="Times New Roman" w:cs="Times New Roman"/>
          <w:sz w:val="28"/>
          <w:szCs w:val="28"/>
        </w:rPr>
        <w:t>2). Protection from Native American attacks</w:t>
      </w:r>
    </w:p>
    <w:p w14:paraId="2A164001" w14:textId="26421E12" w:rsidR="004C14D3" w:rsidRDefault="004C14D3" w:rsidP="00783E90">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New England towns were built around a </w:t>
      </w:r>
      <w:r w:rsidRPr="00B52173">
        <w:rPr>
          <w:rFonts w:ascii="Times New Roman" w:hAnsi="Times New Roman" w:cs="Times New Roman"/>
          <w:sz w:val="28"/>
          <w:szCs w:val="28"/>
        </w:rPr>
        <w:t>common</w:t>
      </w:r>
      <w:r w:rsidR="00D8119F" w:rsidRPr="00B52173">
        <w:rPr>
          <w:rFonts w:ascii="Times New Roman" w:hAnsi="Times New Roman" w:cs="Times New Roman"/>
          <w:sz w:val="28"/>
          <w:szCs w:val="28"/>
        </w:rPr>
        <w:t>;</w:t>
      </w:r>
      <w:r>
        <w:rPr>
          <w:rFonts w:ascii="Times New Roman" w:hAnsi="Times New Roman" w:cs="Times New Roman"/>
          <w:sz w:val="28"/>
          <w:szCs w:val="28"/>
        </w:rPr>
        <w:t xml:space="preserve"> an open field where cows grazed, and around which they built their church, town hall and school</w:t>
      </w:r>
      <w:r w:rsidR="00D8119F">
        <w:rPr>
          <w:rFonts w:ascii="Times New Roman" w:hAnsi="Times New Roman" w:cs="Times New Roman"/>
          <w:sz w:val="28"/>
          <w:szCs w:val="28"/>
        </w:rPr>
        <w:t>.</w:t>
      </w:r>
    </w:p>
    <w:p w14:paraId="51887214" w14:textId="77777777" w:rsidR="00EE34DF" w:rsidRPr="00EE34DF" w:rsidRDefault="00EE34DF" w:rsidP="00EE34DF">
      <w:pPr>
        <w:spacing w:after="0" w:line="360" w:lineRule="auto"/>
        <w:rPr>
          <w:rFonts w:ascii="Times New Roman" w:hAnsi="Times New Roman" w:cs="Times New Roman"/>
          <w:sz w:val="28"/>
          <w:szCs w:val="28"/>
        </w:rPr>
      </w:pPr>
    </w:p>
    <w:p w14:paraId="4096F839" w14:textId="66E7356D" w:rsidR="004C14D3" w:rsidRPr="00B52173" w:rsidRDefault="004C14D3"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B52173">
        <w:rPr>
          <w:rFonts w:ascii="Times New Roman" w:hAnsi="Times New Roman" w:cs="Times New Roman"/>
          <w:sz w:val="28"/>
          <w:szCs w:val="28"/>
        </w:rPr>
        <w:t>Fishing grows in importance</w:t>
      </w:r>
    </w:p>
    <w:p w14:paraId="4EF980D8" w14:textId="027FF5F5" w:rsidR="004C14D3" w:rsidRPr="00B52173" w:rsidRDefault="004C14D3" w:rsidP="00783E90">
      <w:pPr>
        <w:pStyle w:val="ListParagraph"/>
        <w:numPr>
          <w:ilvl w:val="0"/>
          <w:numId w:val="2"/>
        </w:numPr>
        <w:spacing w:after="0" w:line="360" w:lineRule="auto"/>
        <w:rPr>
          <w:rFonts w:ascii="Times New Roman" w:hAnsi="Times New Roman" w:cs="Times New Roman"/>
          <w:sz w:val="28"/>
          <w:szCs w:val="28"/>
        </w:rPr>
      </w:pPr>
      <w:r w:rsidRPr="00B52173">
        <w:rPr>
          <w:rFonts w:ascii="Times New Roman" w:hAnsi="Times New Roman" w:cs="Times New Roman"/>
          <w:sz w:val="28"/>
          <w:szCs w:val="28"/>
        </w:rPr>
        <w:t>Although New England was geographically not good for farming, it was excellent for fishing and whali</w:t>
      </w:r>
      <w:bookmarkStart w:id="0" w:name="_GoBack"/>
      <w:bookmarkEnd w:id="0"/>
      <w:r w:rsidRPr="00B52173">
        <w:rPr>
          <w:rFonts w:ascii="Times New Roman" w:hAnsi="Times New Roman" w:cs="Times New Roman"/>
          <w:sz w:val="28"/>
          <w:szCs w:val="28"/>
        </w:rPr>
        <w:t>ng because of its many protected natural harbors</w:t>
      </w:r>
      <w:r w:rsidR="00D8119F" w:rsidRPr="00B52173">
        <w:rPr>
          <w:rFonts w:ascii="Times New Roman" w:hAnsi="Times New Roman" w:cs="Times New Roman"/>
          <w:sz w:val="28"/>
          <w:szCs w:val="28"/>
        </w:rPr>
        <w:t>.</w:t>
      </w:r>
    </w:p>
    <w:p w14:paraId="33A343A0" w14:textId="41069085" w:rsidR="004C14D3" w:rsidRPr="00B52173" w:rsidRDefault="00685687" w:rsidP="00783E90">
      <w:pPr>
        <w:pStyle w:val="ListParagraph"/>
        <w:numPr>
          <w:ilvl w:val="0"/>
          <w:numId w:val="2"/>
        </w:numPr>
        <w:spacing w:after="0" w:line="360" w:lineRule="auto"/>
        <w:rPr>
          <w:rFonts w:ascii="Times New Roman" w:hAnsi="Times New Roman" w:cs="Times New Roman"/>
          <w:sz w:val="28"/>
          <w:szCs w:val="28"/>
        </w:rPr>
      </w:pPr>
      <w:r w:rsidRPr="00B52173">
        <w:rPr>
          <w:rFonts w:ascii="Times New Roman" w:hAnsi="Times New Roman" w:cs="Times New Roman"/>
          <w:sz w:val="28"/>
          <w:szCs w:val="28"/>
        </w:rPr>
        <w:t>Therefore, many turned to fishing and whaling as their livelihoods</w:t>
      </w:r>
      <w:r w:rsidR="00D8119F" w:rsidRPr="00B52173">
        <w:rPr>
          <w:rFonts w:ascii="Times New Roman" w:hAnsi="Times New Roman" w:cs="Times New Roman"/>
          <w:sz w:val="28"/>
          <w:szCs w:val="28"/>
        </w:rPr>
        <w:t>.</w:t>
      </w:r>
    </w:p>
    <w:p w14:paraId="33E31EE6" w14:textId="77777777" w:rsidR="00EE34DF" w:rsidRPr="00B52173" w:rsidRDefault="00EE34DF" w:rsidP="00EE34DF">
      <w:pPr>
        <w:spacing w:after="0" w:line="360" w:lineRule="auto"/>
        <w:rPr>
          <w:rFonts w:ascii="Times New Roman" w:hAnsi="Times New Roman" w:cs="Times New Roman"/>
          <w:sz w:val="28"/>
          <w:szCs w:val="28"/>
        </w:rPr>
      </w:pPr>
    </w:p>
    <w:p w14:paraId="46710385" w14:textId="10E3C788" w:rsidR="00685687" w:rsidRPr="00B52173" w:rsidRDefault="00685687" w:rsidP="00783E90">
      <w:pPr>
        <w:spacing w:after="0" w:line="360" w:lineRule="auto"/>
        <w:rPr>
          <w:rFonts w:ascii="Times New Roman" w:hAnsi="Times New Roman" w:cs="Times New Roman"/>
          <w:sz w:val="28"/>
          <w:szCs w:val="28"/>
        </w:rPr>
      </w:pPr>
      <w:r w:rsidRPr="00B52173">
        <w:rPr>
          <w:rFonts w:ascii="Times New Roman" w:hAnsi="Times New Roman" w:cs="Times New Roman"/>
          <w:sz w:val="28"/>
          <w:szCs w:val="28"/>
        </w:rPr>
        <w:t>D). Trade grows in New England</w:t>
      </w:r>
    </w:p>
    <w:p w14:paraId="0D6A6FFF" w14:textId="0F5C476C" w:rsidR="00685687" w:rsidRPr="00B52173" w:rsidRDefault="00685687" w:rsidP="00783E90">
      <w:pPr>
        <w:pStyle w:val="ListParagraph"/>
        <w:numPr>
          <w:ilvl w:val="0"/>
          <w:numId w:val="3"/>
        </w:numPr>
        <w:spacing w:after="0" w:line="360" w:lineRule="auto"/>
        <w:rPr>
          <w:rFonts w:ascii="Times New Roman" w:hAnsi="Times New Roman" w:cs="Times New Roman"/>
          <w:sz w:val="28"/>
          <w:szCs w:val="28"/>
        </w:rPr>
      </w:pPr>
      <w:r w:rsidRPr="00B52173">
        <w:rPr>
          <w:rFonts w:ascii="Times New Roman" w:hAnsi="Times New Roman" w:cs="Times New Roman"/>
          <w:sz w:val="28"/>
          <w:szCs w:val="28"/>
        </w:rPr>
        <w:t>The fishing industry gave rise to other trades such as: shipbuilding, lumbering and barrel making</w:t>
      </w:r>
      <w:r w:rsidR="00D8119F" w:rsidRPr="00B52173">
        <w:rPr>
          <w:rFonts w:ascii="Times New Roman" w:hAnsi="Times New Roman" w:cs="Times New Roman"/>
          <w:sz w:val="28"/>
          <w:szCs w:val="28"/>
        </w:rPr>
        <w:t>.</w:t>
      </w:r>
    </w:p>
    <w:p w14:paraId="225A4AD9" w14:textId="5F42B15C" w:rsidR="00685687" w:rsidRDefault="00685687" w:rsidP="00783E90">
      <w:pPr>
        <w:pStyle w:val="ListParagraph"/>
        <w:numPr>
          <w:ilvl w:val="0"/>
          <w:numId w:val="3"/>
        </w:numPr>
        <w:spacing w:after="0" w:line="360" w:lineRule="auto"/>
        <w:rPr>
          <w:rFonts w:ascii="Times New Roman" w:hAnsi="Times New Roman" w:cs="Times New Roman"/>
          <w:sz w:val="28"/>
          <w:szCs w:val="28"/>
        </w:rPr>
      </w:pPr>
      <w:r w:rsidRPr="00B52173">
        <w:rPr>
          <w:rFonts w:ascii="Times New Roman" w:hAnsi="Times New Roman" w:cs="Times New Roman"/>
          <w:sz w:val="28"/>
          <w:szCs w:val="28"/>
        </w:rPr>
        <w:t>With</w:t>
      </w:r>
      <w:r>
        <w:rPr>
          <w:rFonts w:ascii="Times New Roman" w:hAnsi="Times New Roman" w:cs="Times New Roman"/>
          <w:sz w:val="28"/>
          <w:szCs w:val="28"/>
        </w:rPr>
        <w:t xml:space="preserve"> the growing number of skilled workers and businesses, New England became a center for trade by the 1700’s.</w:t>
      </w:r>
    </w:p>
    <w:p w14:paraId="1C9AEE3E" w14:textId="77777777" w:rsidR="00EE34DF" w:rsidRDefault="00EE34DF" w:rsidP="00EE34DF">
      <w:pPr>
        <w:pStyle w:val="ListParagraph"/>
        <w:spacing w:after="0" w:line="360" w:lineRule="auto"/>
        <w:rPr>
          <w:rFonts w:ascii="Times New Roman" w:hAnsi="Times New Roman" w:cs="Times New Roman"/>
          <w:sz w:val="28"/>
          <w:szCs w:val="28"/>
        </w:rPr>
      </w:pPr>
    </w:p>
    <w:p w14:paraId="5D27911B" w14:textId="61A2FD81" w:rsidR="00685687" w:rsidRDefault="00685687"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E). Women play a vital role in New England</w:t>
      </w:r>
    </w:p>
    <w:p w14:paraId="44E43A9E" w14:textId="6912B6A2" w:rsidR="00685687" w:rsidRDefault="00685687" w:rsidP="00783E90">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worked on colonial farms</w:t>
      </w:r>
    </w:p>
    <w:p w14:paraId="7AF7F2BF" w14:textId="4FFD82A5" w:rsidR="00685687" w:rsidRDefault="00D8119F" w:rsidP="00783E90">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r</w:t>
      </w:r>
      <w:r w:rsidR="00685687">
        <w:rPr>
          <w:rFonts w:ascii="Times New Roman" w:hAnsi="Times New Roman" w:cs="Times New Roman"/>
          <w:sz w:val="28"/>
          <w:szCs w:val="28"/>
        </w:rPr>
        <w:t>aised children</w:t>
      </w:r>
    </w:p>
    <w:p w14:paraId="0CC13A3A" w14:textId="352739A7" w:rsidR="00685687" w:rsidRDefault="00685687" w:rsidP="00783E90">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active role in church life</w:t>
      </w:r>
    </w:p>
    <w:p w14:paraId="5AA1467A" w14:textId="4B89E66E" w:rsidR="00685687" w:rsidRDefault="00685687" w:rsidP="00783E90">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In some cases, they took jobs as servants, weavers, school teachers and ran shops and inns</w:t>
      </w:r>
      <w:r w:rsidR="00D8119F">
        <w:rPr>
          <w:rFonts w:ascii="Times New Roman" w:hAnsi="Times New Roman" w:cs="Times New Roman"/>
          <w:sz w:val="28"/>
          <w:szCs w:val="28"/>
        </w:rPr>
        <w:t>.</w:t>
      </w:r>
    </w:p>
    <w:p w14:paraId="0459F8C9" w14:textId="75E40283" w:rsidR="00D8119F" w:rsidRDefault="00D8119F" w:rsidP="00D8119F">
      <w:pPr>
        <w:spacing w:after="0" w:line="360" w:lineRule="auto"/>
        <w:rPr>
          <w:rFonts w:ascii="Times New Roman" w:hAnsi="Times New Roman" w:cs="Times New Roman"/>
          <w:sz w:val="28"/>
          <w:szCs w:val="28"/>
        </w:rPr>
      </w:pPr>
    </w:p>
    <w:p w14:paraId="474142C4" w14:textId="77777777" w:rsidR="00D8119F" w:rsidRPr="00D8119F" w:rsidRDefault="00D8119F" w:rsidP="00D8119F">
      <w:pPr>
        <w:spacing w:after="0" w:line="360" w:lineRule="auto"/>
        <w:rPr>
          <w:rFonts w:ascii="Times New Roman" w:hAnsi="Times New Roman" w:cs="Times New Roman"/>
          <w:sz w:val="28"/>
          <w:szCs w:val="28"/>
        </w:rPr>
      </w:pPr>
    </w:p>
    <w:p w14:paraId="3AA2CBA0" w14:textId="12A0BC23" w:rsidR="00685687" w:rsidRDefault="00685687"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F). Blacks in New England have limited freedom</w:t>
      </w:r>
    </w:p>
    <w:p w14:paraId="3B5E4C94" w14:textId="2DAB37B0" w:rsidR="00685687" w:rsidRDefault="00685687" w:rsidP="00783E90">
      <w:pPr>
        <w:pStyle w:val="ListParagraph"/>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Slavery</w:t>
      </w:r>
      <w:r w:rsidR="00507BB1">
        <w:rPr>
          <w:rFonts w:ascii="Times New Roman" w:hAnsi="Times New Roman" w:cs="Times New Roman"/>
          <w:sz w:val="28"/>
          <w:szCs w:val="28"/>
        </w:rPr>
        <w:t xml:space="preserve"> was legal in New England, but not many New Englanders owned slaves</w:t>
      </w:r>
      <w:r w:rsidR="00D8119F">
        <w:rPr>
          <w:rFonts w:ascii="Times New Roman" w:hAnsi="Times New Roman" w:cs="Times New Roman"/>
          <w:sz w:val="28"/>
          <w:szCs w:val="28"/>
        </w:rPr>
        <w:t>.</w:t>
      </w:r>
    </w:p>
    <w:p w14:paraId="6D04058D" w14:textId="1C8436A7" w:rsidR="00507BB1" w:rsidRDefault="00507BB1" w:rsidP="00783E90">
      <w:pPr>
        <w:pStyle w:val="ListParagraph"/>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More free blacks lived in New England than in any of the other colonies</w:t>
      </w:r>
      <w:r w:rsidR="00D8119F">
        <w:rPr>
          <w:rFonts w:ascii="Times New Roman" w:hAnsi="Times New Roman" w:cs="Times New Roman"/>
          <w:sz w:val="28"/>
          <w:szCs w:val="28"/>
        </w:rPr>
        <w:t>.</w:t>
      </w:r>
    </w:p>
    <w:p w14:paraId="1056A1BD" w14:textId="173164BC" w:rsidR="00507BB1" w:rsidRDefault="00507BB1" w:rsidP="00783E90">
      <w:pPr>
        <w:pStyle w:val="ListParagraph"/>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Free blacks became merchants, soldiers, sailors, printers and carpenters</w:t>
      </w:r>
      <w:r w:rsidR="00D8119F">
        <w:rPr>
          <w:rFonts w:ascii="Times New Roman" w:hAnsi="Times New Roman" w:cs="Times New Roman"/>
          <w:sz w:val="28"/>
          <w:szCs w:val="28"/>
        </w:rPr>
        <w:t>.</w:t>
      </w:r>
    </w:p>
    <w:p w14:paraId="7F1A8237" w14:textId="591859FF" w:rsidR="00507BB1" w:rsidRDefault="007605DD"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07BB1">
        <w:rPr>
          <w:rFonts w:ascii="Times New Roman" w:hAnsi="Times New Roman" w:cs="Times New Roman"/>
          <w:sz w:val="28"/>
          <w:szCs w:val="28"/>
        </w:rPr>
        <w:t xml:space="preserve">G). </w:t>
      </w:r>
      <w:r>
        <w:rPr>
          <w:rFonts w:ascii="Times New Roman" w:hAnsi="Times New Roman" w:cs="Times New Roman"/>
          <w:sz w:val="28"/>
          <w:szCs w:val="28"/>
        </w:rPr>
        <w:t>Puritan religion is important in colonial New England</w:t>
      </w:r>
    </w:p>
    <w:p w14:paraId="16417909" w14:textId="5CF23F63" w:rsidR="007605DD" w:rsidRDefault="007605DD" w:rsidP="00783E90">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The Puritan leaders wanted the colony at Massachusetts Bay to be a model for other Christians</w:t>
      </w:r>
      <w:r w:rsidR="00D8119F">
        <w:rPr>
          <w:rFonts w:ascii="Times New Roman" w:hAnsi="Times New Roman" w:cs="Times New Roman"/>
          <w:sz w:val="28"/>
          <w:szCs w:val="28"/>
        </w:rPr>
        <w:t>.</w:t>
      </w:r>
    </w:p>
    <w:p w14:paraId="7ECEE6F4" w14:textId="1BD7F35A" w:rsidR="007605DD" w:rsidRDefault="007605DD" w:rsidP="00783E90">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Religion was the center of Puritan life. They were required by law to attend church services. Failure to follow the laws resulted in harsh punishments.</w:t>
      </w:r>
    </w:p>
    <w:p w14:paraId="469F92D2" w14:textId="74F5F4B3" w:rsidR="007605DD" w:rsidRDefault="007605DD" w:rsidP="00783E90">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The Puritan system of laws eventually led to a hunt for witches. In Salem, Massachusetts 1691-1692 hundreds of people were accused of witchcraft.</w:t>
      </w:r>
    </w:p>
    <w:p w14:paraId="1AB9633A" w14:textId="30BCCBCC" w:rsidR="007605DD" w:rsidRDefault="007605DD" w:rsidP="00783E90">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Puritans taught their children to read so they could learn from the Bible. The children usually leaned from a hornbook, which contained the alphabet and Christian prayers.</w:t>
      </w:r>
    </w:p>
    <w:p w14:paraId="55E3172B" w14:textId="587ED08E" w:rsidR="007605DD" w:rsidRDefault="007605DD" w:rsidP="00783E90">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Puritan influence declined by the 1700’s but experienced a Great Awakening between 1720 and 1750.</w:t>
      </w:r>
    </w:p>
    <w:p w14:paraId="1413B519" w14:textId="3A81B376" w:rsidR="00DE0FC6" w:rsidRDefault="00DE0FC6" w:rsidP="00783E90">
      <w:pPr>
        <w:spacing w:after="0" w:line="360" w:lineRule="auto"/>
        <w:rPr>
          <w:rFonts w:ascii="Times New Roman" w:hAnsi="Times New Roman" w:cs="Times New Roman"/>
          <w:sz w:val="28"/>
          <w:szCs w:val="28"/>
        </w:rPr>
      </w:pPr>
    </w:p>
    <w:p w14:paraId="1CCE7795" w14:textId="37CE4E12" w:rsidR="00DE0FC6" w:rsidRDefault="00DE0FC6" w:rsidP="00783E90">
      <w:pPr>
        <w:spacing w:after="0" w:line="360" w:lineRule="auto"/>
        <w:rPr>
          <w:rFonts w:ascii="Times New Roman" w:hAnsi="Times New Roman" w:cs="Times New Roman"/>
          <w:sz w:val="28"/>
          <w:szCs w:val="28"/>
        </w:rPr>
      </w:pPr>
    </w:p>
    <w:p w14:paraId="0095D233" w14:textId="0EAD90D9" w:rsidR="00DE0FC6" w:rsidRDefault="00DE0FC6" w:rsidP="00783E90">
      <w:pPr>
        <w:spacing w:after="0" w:line="360" w:lineRule="auto"/>
        <w:rPr>
          <w:rFonts w:ascii="Times New Roman" w:hAnsi="Times New Roman" w:cs="Times New Roman"/>
          <w:sz w:val="28"/>
          <w:szCs w:val="28"/>
        </w:rPr>
      </w:pPr>
    </w:p>
    <w:p w14:paraId="339A8FA7" w14:textId="4B85CF33" w:rsidR="00DE0FC6" w:rsidRDefault="00DE0FC6" w:rsidP="00783E90">
      <w:pPr>
        <w:spacing w:after="0" w:line="360" w:lineRule="auto"/>
        <w:rPr>
          <w:rFonts w:ascii="Times New Roman" w:hAnsi="Times New Roman" w:cs="Times New Roman"/>
          <w:sz w:val="28"/>
          <w:szCs w:val="28"/>
        </w:rPr>
      </w:pPr>
    </w:p>
    <w:p w14:paraId="676AAB55" w14:textId="023BCF46" w:rsidR="00DE0FC6" w:rsidRDefault="00DE0FC6" w:rsidP="00783E90">
      <w:pPr>
        <w:spacing w:after="0" w:line="360" w:lineRule="auto"/>
        <w:rPr>
          <w:rFonts w:ascii="Times New Roman" w:hAnsi="Times New Roman" w:cs="Times New Roman"/>
          <w:sz w:val="28"/>
          <w:szCs w:val="28"/>
        </w:rPr>
      </w:pPr>
    </w:p>
    <w:p w14:paraId="4B8B596A" w14:textId="3BF21F10" w:rsidR="00DE0FC6" w:rsidRDefault="00DE0FC6" w:rsidP="00783E90">
      <w:pPr>
        <w:spacing w:after="0" w:line="360" w:lineRule="auto"/>
        <w:rPr>
          <w:rFonts w:ascii="Times New Roman" w:hAnsi="Times New Roman" w:cs="Times New Roman"/>
          <w:sz w:val="28"/>
          <w:szCs w:val="28"/>
        </w:rPr>
      </w:pPr>
    </w:p>
    <w:p w14:paraId="529E7457" w14:textId="23E20B0B" w:rsidR="00DE0FC6" w:rsidRDefault="00DE0FC6" w:rsidP="00783E90">
      <w:pPr>
        <w:spacing w:after="0" w:line="360" w:lineRule="auto"/>
        <w:rPr>
          <w:rFonts w:ascii="Times New Roman" w:hAnsi="Times New Roman" w:cs="Times New Roman"/>
          <w:sz w:val="28"/>
          <w:szCs w:val="28"/>
        </w:rPr>
      </w:pPr>
    </w:p>
    <w:p w14:paraId="31CE6BE1" w14:textId="570D6A22" w:rsidR="00DE0FC6" w:rsidRDefault="00DE0FC6" w:rsidP="00783E90">
      <w:pPr>
        <w:spacing w:after="0" w:line="360" w:lineRule="auto"/>
        <w:rPr>
          <w:rFonts w:ascii="Times New Roman" w:hAnsi="Times New Roman" w:cs="Times New Roman"/>
          <w:sz w:val="28"/>
          <w:szCs w:val="28"/>
        </w:rPr>
      </w:pPr>
    </w:p>
    <w:p w14:paraId="63947E63" w14:textId="77777777" w:rsidR="00D8119F" w:rsidRDefault="00D8119F" w:rsidP="00783E90">
      <w:pPr>
        <w:spacing w:after="0" w:line="360" w:lineRule="auto"/>
        <w:rPr>
          <w:rFonts w:ascii="Times New Roman" w:hAnsi="Times New Roman" w:cs="Times New Roman"/>
          <w:sz w:val="28"/>
          <w:szCs w:val="28"/>
        </w:rPr>
      </w:pPr>
    </w:p>
    <w:p w14:paraId="27FB0DE1" w14:textId="77777777" w:rsidR="00952375" w:rsidRDefault="00952375" w:rsidP="00783E90">
      <w:pPr>
        <w:spacing w:after="0" w:line="360" w:lineRule="auto"/>
        <w:rPr>
          <w:rFonts w:ascii="Times New Roman" w:hAnsi="Times New Roman" w:cs="Times New Roman"/>
          <w:sz w:val="28"/>
          <w:szCs w:val="28"/>
        </w:rPr>
      </w:pPr>
    </w:p>
    <w:p w14:paraId="39882930" w14:textId="5476908E" w:rsidR="00DE0FC6" w:rsidRDefault="00DE0FC6"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Chapter 5 section 2: What was life like in the Southern Colonies?</w:t>
      </w:r>
    </w:p>
    <w:p w14:paraId="46A4F42A" w14:textId="670182F5" w:rsidR="00DE0FC6" w:rsidRDefault="00DE0FC6"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A). Social groups in the South</w:t>
      </w:r>
    </w:p>
    <w:p w14:paraId="4009E930" w14:textId="65BBCD3B" w:rsidR="00DE0FC6" w:rsidRDefault="00DE0FC6" w:rsidP="00783E90">
      <w:pPr>
        <w:pStyle w:val="ListParagraph"/>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Among the white colonists in the South there were three main groups:</w:t>
      </w:r>
    </w:p>
    <w:p w14:paraId="70BD3985" w14:textId="434639BB" w:rsidR="00DE0FC6" w:rsidRDefault="00D8119F" w:rsidP="00783E9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w</w:t>
      </w:r>
      <w:r w:rsidR="00DE0FC6">
        <w:rPr>
          <w:rFonts w:ascii="Times New Roman" w:hAnsi="Times New Roman" w:cs="Times New Roman"/>
          <w:sz w:val="28"/>
          <w:szCs w:val="28"/>
        </w:rPr>
        <w:t>ealthy landowners, small farmers and those who did not own land</w:t>
      </w:r>
      <w:r>
        <w:rPr>
          <w:rFonts w:ascii="Times New Roman" w:hAnsi="Times New Roman" w:cs="Times New Roman"/>
          <w:sz w:val="28"/>
          <w:szCs w:val="28"/>
        </w:rPr>
        <w:t>.</w:t>
      </w:r>
    </w:p>
    <w:p w14:paraId="42B69CA3" w14:textId="3CF1B014" w:rsidR="00DE0FC6" w:rsidRDefault="00DE0FC6" w:rsidP="00783E90">
      <w:pPr>
        <w:pStyle w:val="ListParagraph"/>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Planters owned large plantations and lived a wealthy lifestyle. They were also referred to as the aristocracy. </w:t>
      </w:r>
      <w:r w:rsidR="00D5627E">
        <w:rPr>
          <w:rFonts w:ascii="Times New Roman" w:hAnsi="Times New Roman" w:cs="Times New Roman"/>
          <w:sz w:val="28"/>
          <w:szCs w:val="28"/>
        </w:rPr>
        <w:t>Plantation life depended on slaves.</w:t>
      </w:r>
    </w:p>
    <w:p w14:paraId="1EFCBFAB" w14:textId="7821869C" w:rsidR="00D5627E" w:rsidRDefault="00D5627E" w:rsidP="00783E90">
      <w:pPr>
        <w:pStyle w:val="ListParagraph"/>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The three main crops of the south were tobacco, rice and indigo</w:t>
      </w:r>
      <w:r w:rsidR="00D8119F">
        <w:rPr>
          <w:rFonts w:ascii="Times New Roman" w:hAnsi="Times New Roman" w:cs="Times New Roman"/>
          <w:sz w:val="28"/>
          <w:szCs w:val="28"/>
        </w:rPr>
        <w:t>.</w:t>
      </w:r>
    </w:p>
    <w:p w14:paraId="60709401" w14:textId="7A948740" w:rsidR="00D5627E" w:rsidRDefault="00D5627E" w:rsidP="00783E90">
      <w:pPr>
        <w:pStyle w:val="ListParagraph"/>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Plantations were located on a rich flat coastal plain called the Tidewater.</w:t>
      </w:r>
    </w:p>
    <w:p w14:paraId="2F15A5FA" w14:textId="487480AF" w:rsidR="00D5627E" w:rsidRDefault="00D5627E" w:rsidP="00783E90">
      <w:pPr>
        <w:spacing w:after="0" w:line="360" w:lineRule="auto"/>
        <w:rPr>
          <w:rFonts w:ascii="Times New Roman" w:hAnsi="Times New Roman" w:cs="Times New Roman"/>
          <w:sz w:val="28"/>
          <w:szCs w:val="28"/>
        </w:rPr>
      </w:pPr>
    </w:p>
    <w:p w14:paraId="6EB9D564" w14:textId="483264D9" w:rsidR="00D5627E" w:rsidRDefault="00D5627E"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Chapter 5 section 3: What was life like in the Middle Colonies?</w:t>
      </w:r>
    </w:p>
    <w:p w14:paraId="5053C5DA" w14:textId="5229E663" w:rsidR="00D5627E" w:rsidRDefault="00093513"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A). Farming thrives in the Middle C</w:t>
      </w:r>
      <w:r w:rsidR="00D5627E">
        <w:rPr>
          <w:rFonts w:ascii="Times New Roman" w:hAnsi="Times New Roman" w:cs="Times New Roman"/>
          <w:sz w:val="28"/>
          <w:szCs w:val="28"/>
        </w:rPr>
        <w:t>olonies</w:t>
      </w:r>
    </w:p>
    <w:p w14:paraId="4E8B2398" w14:textId="086E1417" w:rsidR="00D5627E" w:rsidRDefault="007C3C88" w:rsidP="00783E90">
      <w:pPr>
        <w:pStyle w:val="ListParagraph"/>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Large farms were prominent due to large amounts of fertile land. There were long rivers to serve as highways and relations with the Indians were good.</w:t>
      </w:r>
    </w:p>
    <w:p w14:paraId="3D5D0C70" w14:textId="1CF3826D" w:rsidR="007C3C88" w:rsidRDefault="007C3C88" w:rsidP="00783E90">
      <w:pPr>
        <w:pStyle w:val="ListParagraph"/>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The cash crops were grains such as: wheat, barley and rye. As a result, they were referred to as the breadbasket colonies.</w:t>
      </w:r>
    </w:p>
    <w:p w14:paraId="330253FD" w14:textId="66587D2B" w:rsidR="007C3C88" w:rsidRDefault="007C3C88" w:rsidP="00783E90">
      <w:pPr>
        <w:pStyle w:val="ListParagraph"/>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The two centers for trade were Philadelphia</w:t>
      </w:r>
      <w:r w:rsidR="00D8119F">
        <w:rPr>
          <w:rFonts w:ascii="Times New Roman" w:hAnsi="Times New Roman" w:cs="Times New Roman"/>
          <w:sz w:val="28"/>
          <w:szCs w:val="28"/>
        </w:rPr>
        <w:t>,</w:t>
      </w:r>
      <w:r>
        <w:rPr>
          <w:rFonts w:ascii="Times New Roman" w:hAnsi="Times New Roman" w:cs="Times New Roman"/>
          <w:sz w:val="28"/>
          <w:szCs w:val="28"/>
        </w:rPr>
        <w:t xml:space="preserve"> on the Del</w:t>
      </w:r>
      <w:r w:rsidR="00D8119F">
        <w:rPr>
          <w:rFonts w:ascii="Times New Roman" w:hAnsi="Times New Roman" w:cs="Times New Roman"/>
          <w:sz w:val="28"/>
          <w:szCs w:val="28"/>
        </w:rPr>
        <w:t>a</w:t>
      </w:r>
      <w:r>
        <w:rPr>
          <w:rFonts w:ascii="Times New Roman" w:hAnsi="Times New Roman" w:cs="Times New Roman"/>
          <w:sz w:val="28"/>
          <w:szCs w:val="28"/>
        </w:rPr>
        <w:t>ware River</w:t>
      </w:r>
      <w:r w:rsidR="00D8119F">
        <w:rPr>
          <w:rFonts w:ascii="Times New Roman" w:hAnsi="Times New Roman" w:cs="Times New Roman"/>
          <w:sz w:val="28"/>
          <w:szCs w:val="28"/>
        </w:rPr>
        <w:t>,</w:t>
      </w:r>
      <w:r>
        <w:rPr>
          <w:rFonts w:ascii="Times New Roman" w:hAnsi="Times New Roman" w:cs="Times New Roman"/>
          <w:sz w:val="28"/>
          <w:szCs w:val="28"/>
        </w:rPr>
        <w:t xml:space="preserve"> and New York</w:t>
      </w:r>
      <w:r w:rsidR="00D8119F">
        <w:rPr>
          <w:rFonts w:ascii="Times New Roman" w:hAnsi="Times New Roman" w:cs="Times New Roman"/>
          <w:sz w:val="28"/>
          <w:szCs w:val="28"/>
        </w:rPr>
        <w:t>,</w:t>
      </w:r>
      <w:r>
        <w:rPr>
          <w:rFonts w:ascii="Times New Roman" w:hAnsi="Times New Roman" w:cs="Times New Roman"/>
          <w:sz w:val="28"/>
          <w:szCs w:val="28"/>
        </w:rPr>
        <w:t xml:space="preserve"> on the Hudson River</w:t>
      </w:r>
      <w:r w:rsidR="00D8119F">
        <w:rPr>
          <w:rFonts w:ascii="Times New Roman" w:hAnsi="Times New Roman" w:cs="Times New Roman"/>
          <w:sz w:val="28"/>
          <w:szCs w:val="28"/>
        </w:rPr>
        <w:t>.</w:t>
      </w:r>
    </w:p>
    <w:p w14:paraId="76F0A69D" w14:textId="7197C474" w:rsidR="007C3C88" w:rsidRDefault="007C3C88" w:rsidP="00783E90">
      <w:pPr>
        <w:pStyle w:val="ListParagraph"/>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Exporting was very common due to poor roads</w:t>
      </w:r>
      <w:r w:rsidR="00D8119F">
        <w:rPr>
          <w:rFonts w:ascii="Times New Roman" w:hAnsi="Times New Roman" w:cs="Times New Roman"/>
          <w:sz w:val="28"/>
          <w:szCs w:val="28"/>
        </w:rPr>
        <w:t>.</w:t>
      </w:r>
    </w:p>
    <w:p w14:paraId="7064D870" w14:textId="2646D845" w:rsidR="007C3C88" w:rsidRDefault="007C3C88"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B). Many people make the middle colonies home.</w:t>
      </w:r>
    </w:p>
    <w:p w14:paraId="06E3A550" w14:textId="6BC6B98E" w:rsidR="007C3C88" w:rsidRDefault="007C3C88" w:rsidP="00783E90">
      <w:pPr>
        <w:pStyle w:val="ListParagraph"/>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Known as the melting pot since people of so many different backgrounds lived there such as: Dutch, Swedes, Scotch-Irish, Scottish, Welsh, French and Jewish</w:t>
      </w:r>
      <w:r w:rsidR="00D8119F">
        <w:rPr>
          <w:rFonts w:ascii="Times New Roman" w:hAnsi="Times New Roman" w:cs="Times New Roman"/>
          <w:sz w:val="28"/>
          <w:szCs w:val="28"/>
        </w:rPr>
        <w:t>.</w:t>
      </w:r>
    </w:p>
    <w:p w14:paraId="38BE6FBF" w14:textId="41C95BBF" w:rsidR="007C3C88" w:rsidRDefault="007C3C88" w:rsidP="00783E90">
      <w:pPr>
        <w:pStyle w:val="ListParagraph"/>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It was also home of several religious groups such as: Quakers, Jews, Catholics and Protestants</w:t>
      </w:r>
      <w:r w:rsidR="00D8119F">
        <w:rPr>
          <w:rFonts w:ascii="Times New Roman" w:hAnsi="Times New Roman" w:cs="Times New Roman"/>
          <w:sz w:val="28"/>
          <w:szCs w:val="28"/>
        </w:rPr>
        <w:t>.</w:t>
      </w:r>
    </w:p>
    <w:p w14:paraId="39F0E892" w14:textId="0154A95E" w:rsidR="007C3C88" w:rsidRDefault="007C3C88" w:rsidP="00783E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C). A few colonists oppose slavery.</w:t>
      </w:r>
    </w:p>
    <w:p w14:paraId="27F22602" w14:textId="64D17C3C" w:rsidR="007C3C88" w:rsidRDefault="007C3C88" w:rsidP="00783E90">
      <w:pPr>
        <w:pStyle w:val="ListParagraph"/>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Slavery was legal, but not many farmers needed slaves since grain farming required less workers than plantations in the south</w:t>
      </w:r>
      <w:r w:rsidR="00D8119F">
        <w:rPr>
          <w:rFonts w:ascii="Times New Roman" w:hAnsi="Times New Roman" w:cs="Times New Roman"/>
          <w:sz w:val="28"/>
          <w:szCs w:val="28"/>
        </w:rPr>
        <w:t>.</w:t>
      </w:r>
    </w:p>
    <w:p w14:paraId="5780DACB" w14:textId="7598E889" w:rsidR="007C3C88" w:rsidRDefault="007C3C88" w:rsidP="00783E90">
      <w:pPr>
        <w:pStyle w:val="ListParagraph"/>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In 1688, Quakers drew up the earliest American </w:t>
      </w:r>
      <w:r w:rsidR="00D8119F">
        <w:rPr>
          <w:rFonts w:ascii="Times New Roman" w:hAnsi="Times New Roman" w:cs="Times New Roman"/>
          <w:sz w:val="28"/>
          <w:szCs w:val="28"/>
        </w:rPr>
        <w:t xml:space="preserve">protest against </w:t>
      </w:r>
      <w:r>
        <w:rPr>
          <w:rFonts w:ascii="Times New Roman" w:hAnsi="Times New Roman" w:cs="Times New Roman"/>
          <w:sz w:val="28"/>
          <w:szCs w:val="28"/>
        </w:rPr>
        <w:t>slavery.</w:t>
      </w:r>
    </w:p>
    <w:p w14:paraId="21C083FA" w14:textId="7193DB38" w:rsidR="007C3C88" w:rsidRDefault="007C3C88" w:rsidP="00783E90">
      <w:pPr>
        <w:spacing w:after="0" w:line="360" w:lineRule="auto"/>
        <w:rPr>
          <w:rFonts w:ascii="Times New Roman" w:hAnsi="Times New Roman" w:cs="Times New Roman"/>
          <w:sz w:val="28"/>
          <w:szCs w:val="28"/>
        </w:rPr>
      </w:pPr>
    </w:p>
    <w:p w14:paraId="492AEDFF" w14:textId="77777777" w:rsidR="00D8119F" w:rsidRDefault="007C3C88" w:rsidP="00783E90">
      <w:pPr>
        <w:tabs>
          <w:tab w:val="left" w:pos="1053"/>
        </w:tabs>
        <w:spacing w:after="0" w:line="360" w:lineRule="auto"/>
      </w:pPr>
      <w:r>
        <w:tab/>
      </w:r>
    </w:p>
    <w:p w14:paraId="374918FA" w14:textId="40925746" w:rsidR="00F826D6" w:rsidRPr="00D8119F" w:rsidRDefault="00F86C10" w:rsidP="00783E90">
      <w:pPr>
        <w:tabs>
          <w:tab w:val="left" w:pos="1053"/>
        </w:tabs>
        <w:spacing w:after="0" w:line="360" w:lineRule="auto"/>
      </w:pPr>
      <w:r w:rsidRPr="00234185">
        <w:rPr>
          <w:rFonts w:ascii="Times New Roman" w:hAnsi="Times New Roman" w:cs="Times New Roman"/>
          <w:sz w:val="28"/>
          <w:szCs w:val="28"/>
        </w:rPr>
        <w:lastRenderedPageBreak/>
        <w:t>Chapter 5 Section 4: How did Great Britain drive France from North A</w:t>
      </w:r>
      <w:r w:rsidR="00234185" w:rsidRPr="00234185">
        <w:rPr>
          <w:rFonts w:ascii="Times New Roman" w:hAnsi="Times New Roman" w:cs="Times New Roman"/>
          <w:sz w:val="28"/>
          <w:szCs w:val="28"/>
        </w:rPr>
        <w:t>merica?</w:t>
      </w:r>
    </w:p>
    <w:p w14:paraId="3BA56A5A" w14:textId="49099B24" w:rsidR="00F826D6" w:rsidRPr="00133915" w:rsidRDefault="004E4188" w:rsidP="00783E90">
      <w:pPr>
        <w:tabs>
          <w:tab w:val="left" w:pos="1053"/>
        </w:tabs>
        <w:spacing w:after="0" w:line="360" w:lineRule="auto"/>
        <w:rPr>
          <w:rFonts w:ascii="Times New Roman" w:hAnsi="Times New Roman" w:cs="Times New Roman"/>
          <w:sz w:val="28"/>
          <w:szCs w:val="28"/>
        </w:rPr>
      </w:pPr>
      <w:r w:rsidRPr="00133915">
        <w:rPr>
          <w:rFonts w:ascii="Times New Roman" w:hAnsi="Times New Roman" w:cs="Times New Roman"/>
          <w:sz w:val="28"/>
          <w:szCs w:val="28"/>
        </w:rPr>
        <w:t>A). English-French Rivalry</w:t>
      </w:r>
    </w:p>
    <w:p w14:paraId="10918F0B" w14:textId="002B0365" w:rsidR="004E4188" w:rsidRDefault="004E4188"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The English and French fought a series of wars for dominance in Europe and control of North America</w:t>
      </w:r>
      <w:r w:rsidR="00D8119F">
        <w:rPr>
          <w:rFonts w:ascii="Times New Roman" w:hAnsi="Times New Roman" w:cs="Times New Roman"/>
          <w:sz w:val="28"/>
          <w:szCs w:val="28"/>
        </w:rPr>
        <w:t>.</w:t>
      </w:r>
    </w:p>
    <w:p w14:paraId="65EFE8C8" w14:textId="34247EE1" w:rsidR="004E4188" w:rsidRDefault="004E4188"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Three wars named for the monarch who ruled at the time were:</w:t>
      </w:r>
    </w:p>
    <w:p w14:paraId="77244FDB" w14:textId="0D2DE800" w:rsidR="004E4188" w:rsidRDefault="004E4188" w:rsidP="00783E90">
      <w:pPr>
        <w:pStyle w:val="ListParagraph"/>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King Williams War, Queen Anne’s War and King George’s War</w:t>
      </w:r>
      <w:r w:rsidR="00D8119F">
        <w:rPr>
          <w:rFonts w:ascii="Times New Roman" w:hAnsi="Times New Roman" w:cs="Times New Roman"/>
          <w:sz w:val="28"/>
          <w:szCs w:val="28"/>
        </w:rPr>
        <w:t>.</w:t>
      </w:r>
    </w:p>
    <w:p w14:paraId="2F96C2D6" w14:textId="352A0538" w:rsidR="004E4188" w:rsidRDefault="004E4188"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Very little was gained by these wars</w:t>
      </w:r>
      <w:r w:rsidR="00D8119F">
        <w:rPr>
          <w:rFonts w:ascii="Times New Roman" w:hAnsi="Times New Roman" w:cs="Times New Roman"/>
          <w:sz w:val="28"/>
          <w:szCs w:val="28"/>
        </w:rPr>
        <w:t>.</w:t>
      </w:r>
    </w:p>
    <w:p w14:paraId="0A134DD6" w14:textId="5C2BF904" w:rsidR="004E4188" w:rsidRDefault="004E4188" w:rsidP="00783E90">
      <w:p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B). British and French claim the Ohio River Valley</w:t>
      </w:r>
    </w:p>
    <w:p w14:paraId="1DFCE30D" w14:textId="69FD50E9" w:rsidR="004E4188" w:rsidRDefault="000D2467"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The French claim was made by LaSalle during his exploration along the Mississippi River. They built a series of forts to protect their claims.</w:t>
      </w:r>
    </w:p>
    <w:p w14:paraId="3615F7ED" w14:textId="4238E935" w:rsidR="000D2467" w:rsidRDefault="000D2467"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The English claim was made by the Ohio Company which was formed by a group of Virginia colonists.</w:t>
      </w:r>
    </w:p>
    <w:p w14:paraId="1C576F6C" w14:textId="7832F4C7" w:rsidR="000D2467" w:rsidRDefault="000D2467"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The British sent George Washington to warn the French to abandon their forts. The French forced the Virginians and Washington to surrender. This marked the start of the French and Indian War 1754.</w:t>
      </w:r>
    </w:p>
    <w:p w14:paraId="55E56F87" w14:textId="5E5EE0E6" w:rsidR="000D2467" w:rsidRDefault="000D2467"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Great Britain’s Prime Minister, William Pitt, </w:t>
      </w:r>
      <w:r w:rsidR="00987D78">
        <w:rPr>
          <w:rFonts w:ascii="Times New Roman" w:hAnsi="Times New Roman" w:cs="Times New Roman"/>
          <w:sz w:val="28"/>
          <w:szCs w:val="28"/>
        </w:rPr>
        <w:t>played an important role in this war. He decided to pour large amounts of money into the conflict. He convinced colonists to supply more troops and he also sent young and vigorous generals to America.</w:t>
      </w:r>
    </w:p>
    <w:p w14:paraId="78E6BA15" w14:textId="74A5661B" w:rsidR="00987D78" w:rsidRDefault="00987D78"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The Battle of Quebec was the deciding battle of the war. The British captured Quebec and Montreal, which ended the fighting in North America.</w:t>
      </w:r>
    </w:p>
    <w:p w14:paraId="084B0D0D" w14:textId="00786279" w:rsidR="00987D78" w:rsidRDefault="00987D78" w:rsidP="00783E90">
      <w:pPr>
        <w:pStyle w:val="ListParagraph"/>
        <w:numPr>
          <w:ilvl w:val="0"/>
          <w:numId w:val="11"/>
        </w:numPr>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The Treaty of Paris 1763 ended the French and Indian War. It stated:</w:t>
      </w:r>
    </w:p>
    <w:p w14:paraId="25667222" w14:textId="599D1866" w:rsidR="00987D78" w:rsidRDefault="00987D78" w:rsidP="00783E90">
      <w:pPr>
        <w:pStyle w:val="ListParagraph"/>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1). France would give up all its land east of the Mississippi except New Orleans</w:t>
      </w:r>
    </w:p>
    <w:p w14:paraId="7ABDDA84" w14:textId="6431F7B1" w:rsidR="00987D78" w:rsidRDefault="00987D78" w:rsidP="00783E90">
      <w:pPr>
        <w:pStyle w:val="ListParagraph"/>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2). Spain gave Florida to Great Britain</w:t>
      </w:r>
    </w:p>
    <w:p w14:paraId="6BF837E9" w14:textId="703632AC" w:rsidR="00987D78" w:rsidRPr="004E4188" w:rsidRDefault="00987D78" w:rsidP="00783E90">
      <w:pPr>
        <w:pStyle w:val="ListParagraph"/>
        <w:tabs>
          <w:tab w:val="left" w:pos="1053"/>
        </w:tabs>
        <w:spacing w:after="0" w:line="360" w:lineRule="auto"/>
        <w:rPr>
          <w:rFonts w:ascii="Times New Roman" w:hAnsi="Times New Roman" w:cs="Times New Roman"/>
          <w:sz w:val="28"/>
          <w:szCs w:val="28"/>
        </w:rPr>
      </w:pPr>
      <w:r>
        <w:rPr>
          <w:rFonts w:ascii="Times New Roman" w:hAnsi="Times New Roman" w:cs="Times New Roman"/>
          <w:sz w:val="28"/>
          <w:szCs w:val="28"/>
        </w:rPr>
        <w:t>3). France gave lands west of the Mississippi River to Spain</w:t>
      </w:r>
    </w:p>
    <w:sectPr w:rsidR="00987D78" w:rsidRPr="004E4188" w:rsidSect="004C14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1771" w14:textId="77777777" w:rsidR="00F75CA5" w:rsidRDefault="00F75CA5" w:rsidP="00234185">
      <w:pPr>
        <w:spacing w:after="0" w:line="240" w:lineRule="auto"/>
      </w:pPr>
      <w:r>
        <w:separator/>
      </w:r>
    </w:p>
  </w:endnote>
  <w:endnote w:type="continuationSeparator" w:id="0">
    <w:p w14:paraId="692750ED" w14:textId="77777777" w:rsidR="00F75CA5" w:rsidRDefault="00F75CA5" w:rsidP="0023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C782" w14:textId="77777777" w:rsidR="00F75CA5" w:rsidRDefault="00F75CA5" w:rsidP="00234185">
      <w:pPr>
        <w:spacing w:after="0" w:line="240" w:lineRule="auto"/>
      </w:pPr>
      <w:r>
        <w:separator/>
      </w:r>
    </w:p>
  </w:footnote>
  <w:footnote w:type="continuationSeparator" w:id="0">
    <w:p w14:paraId="562A56BD" w14:textId="77777777" w:rsidR="00F75CA5" w:rsidRDefault="00F75CA5" w:rsidP="00234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1E3"/>
    <w:multiLevelType w:val="hybridMultilevel"/>
    <w:tmpl w:val="B6D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2C15"/>
    <w:multiLevelType w:val="hybridMultilevel"/>
    <w:tmpl w:val="B0588BB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FA85F25"/>
    <w:multiLevelType w:val="hybridMultilevel"/>
    <w:tmpl w:val="8D4A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C699C"/>
    <w:multiLevelType w:val="hybridMultilevel"/>
    <w:tmpl w:val="A9A0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C171B"/>
    <w:multiLevelType w:val="hybridMultilevel"/>
    <w:tmpl w:val="4E72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15BAD"/>
    <w:multiLevelType w:val="hybridMultilevel"/>
    <w:tmpl w:val="AC9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83D58"/>
    <w:multiLevelType w:val="hybridMultilevel"/>
    <w:tmpl w:val="133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677E3"/>
    <w:multiLevelType w:val="hybridMultilevel"/>
    <w:tmpl w:val="310C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35CD3"/>
    <w:multiLevelType w:val="hybridMultilevel"/>
    <w:tmpl w:val="E546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8322B"/>
    <w:multiLevelType w:val="hybridMultilevel"/>
    <w:tmpl w:val="9AFA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1CE8"/>
    <w:multiLevelType w:val="hybridMultilevel"/>
    <w:tmpl w:val="2A2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10"/>
  </w:num>
  <w:num w:numId="7">
    <w:abstractNumId w:val="8"/>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D3"/>
    <w:rsid w:val="00093513"/>
    <w:rsid w:val="000D2467"/>
    <w:rsid w:val="00133915"/>
    <w:rsid w:val="00234185"/>
    <w:rsid w:val="002C424A"/>
    <w:rsid w:val="003F5FC5"/>
    <w:rsid w:val="004B3B87"/>
    <w:rsid w:val="004C14D3"/>
    <w:rsid w:val="004E4188"/>
    <w:rsid w:val="00507BB1"/>
    <w:rsid w:val="00685687"/>
    <w:rsid w:val="006F3700"/>
    <w:rsid w:val="007605DD"/>
    <w:rsid w:val="00783E90"/>
    <w:rsid w:val="007C3C88"/>
    <w:rsid w:val="00952375"/>
    <w:rsid w:val="00987D78"/>
    <w:rsid w:val="00B52173"/>
    <w:rsid w:val="00C30ABB"/>
    <w:rsid w:val="00D5627E"/>
    <w:rsid w:val="00D8119F"/>
    <w:rsid w:val="00DE031F"/>
    <w:rsid w:val="00DE0FC6"/>
    <w:rsid w:val="00EE34DF"/>
    <w:rsid w:val="00EF130C"/>
    <w:rsid w:val="00F426AE"/>
    <w:rsid w:val="00F75CA5"/>
    <w:rsid w:val="00F826D6"/>
    <w:rsid w:val="00F86C10"/>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151AD"/>
  <w15:chartTrackingRefBased/>
  <w15:docId w15:val="{1C65C9BE-EC38-47F1-9848-C049449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D3"/>
    <w:pPr>
      <w:ind w:left="720"/>
      <w:contextualSpacing/>
    </w:pPr>
  </w:style>
  <w:style w:type="paragraph" w:styleId="Header">
    <w:name w:val="header"/>
    <w:basedOn w:val="Normal"/>
    <w:link w:val="HeaderChar"/>
    <w:uiPriority w:val="99"/>
    <w:unhideWhenUsed/>
    <w:rsid w:val="0023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85"/>
  </w:style>
  <w:style w:type="paragraph" w:styleId="Footer">
    <w:name w:val="footer"/>
    <w:basedOn w:val="Normal"/>
    <w:link w:val="FooterChar"/>
    <w:uiPriority w:val="99"/>
    <w:unhideWhenUsed/>
    <w:rsid w:val="0023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85"/>
  </w:style>
  <w:style w:type="paragraph" w:styleId="BalloonText">
    <w:name w:val="Balloon Text"/>
    <w:basedOn w:val="Normal"/>
    <w:link w:val="BalloonTextChar"/>
    <w:uiPriority w:val="99"/>
    <w:semiHidden/>
    <w:unhideWhenUsed/>
    <w:rsid w:val="00EE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F040-6A77-4525-8CE3-27388D79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 Covino</cp:lastModifiedBy>
  <cp:revision>5</cp:revision>
  <cp:lastPrinted>2018-11-21T17:30:00Z</cp:lastPrinted>
  <dcterms:created xsi:type="dcterms:W3CDTF">2018-11-14T12:19:00Z</dcterms:created>
  <dcterms:modified xsi:type="dcterms:W3CDTF">2019-12-05T18:25:00Z</dcterms:modified>
</cp:coreProperties>
</file>